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2DA8A036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– </w:t>
            </w:r>
            <w:r w:rsidR="00493E44">
              <w:rPr>
                <w:rFonts w:ascii="Tahoma" w:eastAsia="Tahoma" w:hAnsi="Tahoma" w:cs="Tahoma"/>
                <w:lang w:val="en-NZ"/>
              </w:rPr>
              <w:t xml:space="preserve">Secondary </w:t>
            </w:r>
            <w:r w:rsidR="000554B1">
              <w:rPr>
                <w:rFonts w:ascii="Tahoma" w:eastAsia="Tahoma" w:hAnsi="Tahoma" w:cs="Tahoma"/>
                <w:lang w:val="en-NZ"/>
              </w:rPr>
              <w:t>MALUBAL</w:t>
            </w:r>
            <w:r w:rsidR="00493E44">
              <w:rPr>
                <w:rFonts w:ascii="Tahoma" w:eastAsia="Tahoma" w:hAnsi="Tahoma" w:cs="Tahoma"/>
                <w:lang w:val="en-NZ"/>
              </w:rPr>
              <w:t xml:space="preserve"> NHS</w:t>
            </w:r>
            <w:r w:rsidR="004F0A3E">
              <w:rPr>
                <w:rFonts w:ascii="Tahoma" w:eastAsia="Tahoma" w:hAnsi="Tahoma" w:cs="Tahoma"/>
                <w:lang w:val="en-NZ"/>
              </w:rPr>
              <w:t xml:space="preserve"> 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12C9CFD4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AE1CF4">
              <w:rPr>
                <w:rFonts w:ascii="Tahoma" w:eastAsia="Tahoma" w:hAnsi="Tahoma" w:cs="Tahoma"/>
                <w:lang w:val="en-NZ"/>
              </w:rPr>
              <w:t>SCHOOL PRINCIPAL</w:t>
            </w:r>
            <w:r w:rsidR="001D4B7C">
              <w:rPr>
                <w:rFonts w:ascii="Tahoma" w:eastAsia="Tahoma" w:hAnsi="Tahoma" w:cs="Tahoma"/>
                <w:lang w:val="en-NZ"/>
              </w:rPr>
              <w:t xml:space="preserve"> I</w:t>
            </w:r>
          </w:p>
        </w:tc>
        <w:tc>
          <w:tcPr>
            <w:tcW w:w="4587" w:type="dxa"/>
          </w:tcPr>
          <w:p w14:paraId="7F12BE1E" w14:textId="773186AE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1D4B7C">
              <w:rPr>
                <w:rFonts w:ascii="Tahoma" w:eastAsia="Tahoma" w:hAnsi="Tahoma" w:cs="Tahoma"/>
                <w:lang w:val="en-NZ"/>
              </w:rPr>
              <w:t>1</w:t>
            </w:r>
            <w:r w:rsidR="00AE1CF4">
              <w:rPr>
                <w:rFonts w:ascii="Tahoma" w:eastAsia="Tahoma" w:hAnsi="Tahoma" w:cs="Tahoma"/>
                <w:lang w:val="en-NZ"/>
              </w:rPr>
              <w:t>9</w:t>
            </w:r>
          </w:p>
          <w:p w14:paraId="0D147991" w14:textId="1E8A5E06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BF5699">
              <w:rPr>
                <w:rFonts w:ascii="Tahoma" w:eastAsia="Tahoma" w:hAnsi="Tahoma" w:cs="Tahoma"/>
                <w:b/>
                <w:lang w:val="en-NZ"/>
              </w:rPr>
              <w:t>51,357</w:t>
            </w:r>
            <w:r w:rsidR="0062139B">
              <w:rPr>
                <w:rFonts w:ascii="Tahoma" w:eastAsia="Tahoma" w:hAnsi="Tahoma" w:cs="Tahoma"/>
                <w:b/>
                <w:lang w:val="en-NZ"/>
              </w:rPr>
              <w:t>.00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6A136FE8" w14:textId="52FCFF71" w:rsidR="000468E8" w:rsidRDefault="00AE1CF4" w:rsidP="003A33B8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SP1-57</w:t>
            </w:r>
            <w:r w:rsidR="00493E44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0</w:t>
            </w:r>
            <w:r w:rsidR="00FE745F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0</w:t>
            </w:r>
            <w:r w:rsidR="000554B1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49-2014</w:t>
            </w:r>
          </w:p>
          <w:p w14:paraId="5993B8D5" w14:textId="535353BF" w:rsidR="004015BE" w:rsidRPr="00CD2A4D" w:rsidRDefault="004015BE" w:rsidP="002E773E">
            <w:pPr>
              <w:widowControl w:val="0"/>
              <w:autoSpaceDE w:val="0"/>
              <w:autoSpaceDN w:val="0"/>
              <w:spacing w:after="0" w:line="265" w:lineRule="exact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3693D9BA" w:rsidR="00CD2A4D" w:rsidRPr="00CD2A4D" w:rsidRDefault="00AE1CF4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>Set, the mission, vision, goals and objective of the school, creates an environment that is conducive to teaching-learning process, monitors and assesses the school curriculum and accountable for higher learning outcomes</w:t>
            </w: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.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018587CE" w:rsidR="00CD2A4D" w:rsidRPr="00CD2A4D" w:rsidRDefault="00AE1CF4" w:rsidP="00707AD0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>B</w:t>
            </w:r>
            <w:r w:rsidR="00415029">
              <w:rPr>
                <w:rFonts w:ascii="Tahoma" w:eastAsia="Tahoma" w:hAnsi="Tahoma" w:cs="Tahoma"/>
                <w:sz w:val="20"/>
                <w:szCs w:val="20"/>
                <w:lang w:val="en-NZ"/>
              </w:rPr>
              <w:t>SED</w:t>
            </w:r>
            <w:r w:rsidR="00493E44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</w:t>
            </w:r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or Bachelor's Degree with 18 professional </w:t>
            </w:r>
            <w:proofErr w:type="gramStart"/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education </w:t>
            </w: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</w:t>
            </w:r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>units</w:t>
            </w:r>
            <w:proofErr w:type="gramEnd"/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707632BE" w:rsidR="00CD2A4D" w:rsidRPr="00CD2A4D" w:rsidRDefault="00AE1CF4" w:rsidP="004F0A3E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Head teachers for 1 year, or TIC for 2 years or Master Teacher for 2 years or Teacher for 5 </w:t>
            </w: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 </w:t>
            </w:r>
            <w:r w:rsidR="00415029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    </w:t>
            </w: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</w:t>
            </w:r>
            <w:r w:rsidR="00415029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 </w:t>
            </w:r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>years</w:t>
            </w:r>
          </w:p>
        </w:tc>
      </w:tr>
      <w:tr w:rsidR="00CD2A4D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345E97CB" w:rsidR="00CD2A4D" w:rsidRPr="00CD2A4D" w:rsidRDefault="00AE1CF4" w:rsidP="00415029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40 </w:t>
            </w:r>
            <w:proofErr w:type="gramStart"/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>hours  of</w:t>
            </w:r>
            <w:proofErr w:type="gramEnd"/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relevant training</w:t>
            </w:r>
          </w:p>
        </w:tc>
      </w:tr>
      <w:tr w:rsidR="00CD2A4D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32E961F3" w:rsidR="00CD2A4D" w:rsidRPr="00CD2A4D" w:rsidRDefault="00AE1CF4" w:rsidP="00686CA7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>RA 1080</w:t>
            </w:r>
            <w:r w:rsidR="00415029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- LET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7E2810B5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3F27B9">
        <w:rPr>
          <w:rFonts w:ascii="Tahoma" w:eastAsia="Tahoma" w:hAnsi="Tahoma" w:cs="Tahoma"/>
          <w:b/>
          <w:lang w:val="en-NZ"/>
        </w:rPr>
        <w:t xml:space="preserve">January </w:t>
      </w:r>
      <w:r w:rsidR="00BF5699">
        <w:rPr>
          <w:rFonts w:ascii="Tahoma" w:eastAsia="Tahoma" w:hAnsi="Tahoma" w:cs="Tahoma"/>
          <w:b/>
          <w:lang w:val="en-NZ"/>
        </w:rPr>
        <w:t>30</w:t>
      </w:r>
      <w:r w:rsidR="008C4525">
        <w:rPr>
          <w:rFonts w:ascii="Tahoma" w:eastAsia="Tahoma" w:hAnsi="Tahoma" w:cs="Tahoma"/>
          <w:b/>
          <w:lang w:val="en-NZ"/>
        </w:rPr>
        <w:t>, 202</w:t>
      </w:r>
      <w:r w:rsidR="00BF5699">
        <w:rPr>
          <w:rFonts w:ascii="Tahoma" w:eastAsia="Tahoma" w:hAnsi="Tahoma" w:cs="Tahoma"/>
          <w:b/>
          <w:lang w:val="en-NZ"/>
        </w:rPr>
        <w:t>3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2E773E">
        <w:rPr>
          <w:rFonts w:ascii="Tahoma" w:eastAsia="Tahoma" w:hAnsi="Tahoma" w:cs="Tahoma"/>
          <w:b/>
          <w:lang w:val="en-NZ"/>
        </w:rPr>
        <w:t>Monday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Dr.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Jeanelyn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proofErr w:type="gramStart"/>
      <w:r w:rsidRPr="00CD2A4D">
        <w:rPr>
          <w:rFonts w:ascii="Tahoma" w:eastAsia="Tahoma" w:hAnsi="Tahoma" w:cs="Tahoma"/>
          <w:lang w:val="en-NZ"/>
        </w:rPr>
        <w:t>Copy</w:t>
      </w:r>
      <w:proofErr w:type="gramEnd"/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322F2"/>
    <w:rsid w:val="000468E8"/>
    <w:rsid w:val="000554B1"/>
    <w:rsid w:val="001D4B7C"/>
    <w:rsid w:val="002E773E"/>
    <w:rsid w:val="003A33B8"/>
    <w:rsid w:val="003F27B9"/>
    <w:rsid w:val="004015BE"/>
    <w:rsid w:val="00415029"/>
    <w:rsid w:val="004740BE"/>
    <w:rsid w:val="00493E44"/>
    <w:rsid w:val="004F0A3E"/>
    <w:rsid w:val="0062139B"/>
    <w:rsid w:val="00686CA7"/>
    <w:rsid w:val="00707AD0"/>
    <w:rsid w:val="007106EB"/>
    <w:rsid w:val="008C4525"/>
    <w:rsid w:val="00931733"/>
    <w:rsid w:val="00A9547A"/>
    <w:rsid w:val="00AE1CF4"/>
    <w:rsid w:val="00B6286E"/>
    <w:rsid w:val="00BF5699"/>
    <w:rsid w:val="00CD2A4D"/>
    <w:rsid w:val="00DE77C7"/>
    <w:rsid w:val="00F03C3A"/>
    <w:rsid w:val="00F5152B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2</cp:revision>
  <cp:lastPrinted>2022-09-30T01:24:00Z</cp:lastPrinted>
  <dcterms:created xsi:type="dcterms:W3CDTF">2023-01-20T06:00:00Z</dcterms:created>
  <dcterms:modified xsi:type="dcterms:W3CDTF">2023-01-20T06:00:00Z</dcterms:modified>
</cp:coreProperties>
</file>