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7D30CA3A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– </w:t>
            </w:r>
            <w:r w:rsidR="007930C7">
              <w:rPr>
                <w:rFonts w:ascii="Tahoma" w:eastAsia="Tahoma" w:hAnsi="Tahoma" w:cs="Tahoma"/>
                <w:lang w:val="en-NZ"/>
              </w:rPr>
              <w:t>NAGA</w:t>
            </w:r>
            <w:r w:rsidR="00590D4D">
              <w:rPr>
                <w:rFonts w:ascii="Tahoma" w:eastAsia="Tahoma" w:hAnsi="Tahoma" w:cs="Tahoma"/>
                <w:lang w:val="en-NZ"/>
              </w:rPr>
              <w:t xml:space="preserve"> </w:t>
            </w:r>
            <w:r w:rsidR="00B846E2">
              <w:rPr>
                <w:rFonts w:ascii="Tahoma" w:eastAsia="Tahoma" w:hAnsi="Tahoma" w:cs="Tahoma"/>
                <w:lang w:val="en-NZ"/>
              </w:rPr>
              <w:t>NHS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16DA0BA2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5649AC">
              <w:rPr>
                <w:rFonts w:ascii="Tahoma" w:eastAsia="Tahoma" w:hAnsi="Tahoma" w:cs="Tahoma"/>
                <w:lang w:val="en-NZ"/>
              </w:rPr>
              <w:t>TEACHER I</w:t>
            </w:r>
          </w:p>
        </w:tc>
        <w:tc>
          <w:tcPr>
            <w:tcW w:w="4587" w:type="dxa"/>
          </w:tcPr>
          <w:p w14:paraId="7F12BE1E" w14:textId="1734C353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0A6E5A">
              <w:rPr>
                <w:rFonts w:ascii="Tahoma" w:eastAsia="Tahoma" w:hAnsi="Tahoma" w:cs="Tahoma"/>
                <w:lang w:val="en-NZ"/>
              </w:rPr>
              <w:t>1</w:t>
            </w:r>
            <w:r w:rsidR="009B3E15">
              <w:rPr>
                <w:rFonts w:ascii="Tahoma" w:eastAsia="Tahoma" w:hAnsi="Tahoma" w:cs="Tahoma"/>
                <w:lang w:val="en-NZ"/>
              </w:rPr>
              <w:t>1</w:t>
            </w:r>
          </w:p>
          <w:p w14:paraId="0D147991" w14:textId="748B4FA6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5649AC">
              <w:rPr>
                <w:rFonts w:ascii="Tahoma" w:eastAsia="Tahoma" w:hAnsi="Tahoma" w:cs="Tahoma"/>
                <w:b/>
                <w:lang w:val="en-NZ"/>
              </w:rPr>
              <w:t>2</w:t>
            </w:r>
            <w:r w:rsidR="009B3E15">
              <w:rPr>
                <w:rFonts w:ascii="Tahoma" w:eastAsia="Tahoma" w:hAnsi="Tahoma" w:cs="Tahoma"/>
                <w:b/>
                <w:lang w:val="en-NZ"/>
              </w:rPr>
              <w:t>5,439</w:t>
            </w:r>
            <w:r w:rsidR="0062139B">
              <w:rPr>
                <w:rFonts w:ascii="Tahoma" w:eastAsia="Tahoma" w:hAnsi="Tahoma" w:cs="Tahoma"/>
                <w:b/>
                <w:lang w:val="en-NZ"/>
              </w:rPr>
              <w:t>.00.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72188B71" w14:textId="3F131CA9" w:rsidR="00E10618" w:rsidRDefault="00830BFC" w:rsidP="00590D4D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TCH</w:t>
            </w:r>
            <w:r w:rsidR="009B3E15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1-</w:t>
            </w:r>
            <w:r w:rsidR="00960AB2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57</w:t>
            </w:r>
            <w:r w:rsidR="007930C7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0384-2016</w:t>
            </w:r>
          </w:p>
          <w:p w14:paraId="5B3F42FB" w14:textId="00AE4E65" w:rsidR="007930C7" w:rsidRPr="00CD2A4D" w:rsidRDefault="007930C7" w:rsidP="00590D4D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TCH1-571501-2018</w:t>
            </w:r>
          </w:p>
          <w:p w14:paraId="5993B8D5" w14:textId="28CA83AF" w:rsidR="00ED6DF1" w:rsidRPr="00CD2A4D" w:rsidRDefault="00ED6DF1" w:rsidP="00830BFC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02AC7BEF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758F0C40" w:rsidR="00CD2A4D" w:rsidRPr="00CD2A4D" w:rsidRDefault="005649AC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5649AC">
              <w:rPr>
                <w:rFonts w:ascii="Tahoma" w:eastAsia="Tahoma" w:hAnsi="Tahoma" w:cs="Tahoma"/>
                <w:sz w:val="20"/>
                <w:szCs w:val="20"/>
                <w:lang w:val="en-NZ"/>
              </w:rPr>
              <w:t>Teaches or more grades/levels using appropriate and innovative teaching strategies.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7740A543" w:rsidR="00CD2A4D" w:rsidRPr="00CD2A4D" w:rsidRDefault="000A6E5A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Bachelor</w:t>
            </w:r>
            <w:r w:rsidR="005649AC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Of </w:t>
            </w:r>
            <w:r w:rsidR="009B3E15">
              <w:rPr>
                <w:rFonts w:ascii="Tahoma" w:eastAsia="Tahoma" w:hAnsi="Tahoma" w:cs="Tahoma"/>
                <w:sz w:val="20"/>
                <w:szCs w:val="20"/>
                <w:lang w:val="en-NZ"/>
              </w:rPr>
              <w:t>Secondary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Education (B</w:t>
            </w:r>
            <w:r w:rsidR="009B3E15">
              <w:rPr>
                <w:rFonts w:ascii="Tahoma" w:eastAsia="Tahoma" w:hAnsi="Tahoma" w:cs="Tahoma"/>
                <w:sz w:val="20"/>
                <w:szCs w:val="20"/>
                <w:lang w:val="en-NZ"/>
              </w:rPr>
              <w:t>S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>ED); or Bachelor’s degree plus 18 professional units in Education</w:t>
            </w:r>
            <w:r w:rsidR="00EB5C69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</w:t>
            </w:r>
            <w:r w:rsidR="009B3E15">
              <w:rPr>
                <w:rFonts w:ascii="Tahoma" w:eastAsia="Tahoma" w:hAnsi="Tahoma" w:cs="Tahoma"/>
                <w:sz w:val="20"/>
                <w:szCs w:val="20"/>
                <w:lang w:val="en-NZ"/>
              </w:rPr>
              <w:t>with proper major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194F9ADD" w:rsidR="00CD2A4D" w:rsidRPr="00CD2A4D" w:rsidRDefault="009B3E15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NONE</w:t>
            </w:r>
          </w:p>
        </w:tc>
      </w:tr>
      <w:tr w:rsidR="006452D2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5177A6F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NONE</w:t>
            </w:r>
          </w:p>
        </w:tc>
      </w:tr>
      <w:tr w:rsidR="006452D2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66D3058B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>LET/PBET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3D17CB0B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proofErr w:type="gramStart"/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proofErr w:type="gramEnd"/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180826">
        <w:rPr>
          <w:rFonts w:ascii="Tahoma" w:eastAsia="Tahoma" w:hAnsi="Tahoma" w:cs="Tahoma"/>
          <w:b/>
          <w:lang w:val="en-NZ"/>
        </w:rPr>
        <w:t>January 2</w:t>
      </w:r>
      <w:r w:rsidR="008C4525">
        <w:rPr>
          <w:rFonts w:ascii="Tahoma" w:eastAsia="Tahoma" w:hAnsi="Tahoma" w:cs="Tahoma"/>
          <w:b/>
          <w:lang w:val="en-NZ"/>
        </w:rPr>
        <w:t>, 2022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590D4D">
        <w:rPr>
          <w:rFonts w:ascii="Tahoma" w:eastAsia="Tahoma" w:hAnsi="Tahoma" w:cs="Tahoma"/>
          <w:b/>
          <w:lang w:val="en-NZ"/>
        </w:rPr>
        <w:t>Monday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Dr.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Jeanelyn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proofErr w:type="gramStart"/>
      <w:r w:rsidRPr="00CD2A4D">
        <w:rPr>
          <w:rFonts w:ascii="Tahoma" w:eastAsia="Tahoma" w:hAnsi="Tahoma" w:cs="Tahoma"/>
          <w:lang w:val="en-NZ"/>
        </w:rPr>
        <w:t>Copy</w:t>
      </w:r>
      <w:proofErr w:type="gramEnd"/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322F2"/>
    <w:rsid w:val="000A6E5A"/>
    <w:rsid w:val="00153E84"/>
    <w:rsid w:val="00180826"/>
    <w:rsid w:val="00347A41"/>
    <w:rsid w:val="003A33B8"/>
    <w:rsid w:val="00444D9B"/>
    <w:rsid w:val="00457CD5"/>
    <w:rsid w:val="004B747C"/>
    <w:rsid w:val="005649AC"/>
    <w:rsid w:val="00590D4D"/>
    <w:rsid w:val="0062139B"/>
    <w:rsid w:val="006452D2"/>
    <w:rsid w:val="00686CA7"/>
    <w:rsid w:val="006D0DEF"/>
    <w:rsid w:val="006E6593"/>
    <w:rsid w:val="00706AA9"/>
    <w:rsid w:val="007106EB"/>
    <w:rsid w:val="007930C7"/>
    <w:rsid w:val="007B2159"/>
    <w:rsid w:val="007C5C17"/>
    <w:rsid w:val="00830BFC"/>
    <w:rsid w:val="008C4525"/>
    <w:rsid w:val="008C50E6"/>
    <w:rsid w:val="00931733"/>
    <w:rsid w:val="00960AB2"/>
    <w:rsid w:val="009B3E15"/>
    <w:rsid w:val="00A422E4"/>
    <w:rsid w:val="00A80D87"/>
    <w:rsid w:val="00A9547A"/>
    <w:rsid w:val="00B846E2"/>
    <w:rsid w:val="00BE11DD"/>
    <w:rsid w:val="00BF1B63"/>
    <w:rsid w:val="00CD2A4D"/>
    <w:rsid w:val="00D16642"/>
    <w:rsid w:val="00D81AC5"/>
    <w:rsid w:val="00E10618"/>
    <w:rsid w:val="00E1447C"/>
    <w:rsid w:val="00EB5C69"/>
    <w:rsid w:val="00EC52B3"/>
    <w:rsid w:val="00ED6DF1"/>
    <w:rsid w:val="00F03C3A"/>
    <w:rsid w:val="00F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2</cp:revision>
  <cp:lastPrinted>2022-09-30T01:24:00Z</cp:lastPrinted>
  <dcterms:created xsi:type="dcterms:W3CDTF">2022-12-23T05:39:00Z</dcterms:created>
  <dcterms:modified xsi:type="dcterms:W3CDTF">2022-12-23T05:39:00Z</dcterms:modified>
</cp:coreProperties>
</file>